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AEAC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0355D5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F9F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433D" w14:textId="6E56E21C" w:rsidR="00F439CB" w:rsidRPr="00CC568A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CC568A">
              <w:rPr>
                <w:b/>
                <w:sz w:val="26"/>
                <w:szCs w:val="26"/>
                <w:u w:val="single"/>
              </w:rPr>
              <w:t>76</w:t>
            </w:r>
          </w:p>
        </w:tc>
      </w:tr>
      <w:tr w:rsidR="00F439CB" w14:paraId="0EB6AB1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C45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33BC" w14:textId="5DCCC1C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CC568A">
              <w:rPr>
                <w:b/>
                <w:color w:val="000000"/>
                <w:sz w:val="26"/>
                <w:szCs w:val="26"/>
              </w:rPr>
              <w:t>292622</w:t>
            </w:r>
          </w:p>
        </w:tc>
      </w:tr>
    </w:tbl>
    <w:p w14:paraId="10CF15B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81887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5E104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A3712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38943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C9B2B3F" w14:textId="77777777" w:rsidR="00537ECE" w:rsidRPr="00537ECE" w:rsidRDefault="00537ECE" w:rsidP="00537ECE"/>
    <w:p w14:paraId="57D6CF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6F1B9DC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27425E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CE002B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8D4E57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7509C2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704426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5C42C3B9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797424A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7B0417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FCD324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3E0D92F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9CD20F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D77A0B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15E652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0D5B51A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357336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35BCCC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3CD0B9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E02B74" w14:paraId="71426D91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085B7391" w14:textId="115BC603" w:rsidR="001E4556" w:rsidRPr="00CC568A" w:rsidRDefault="00CC568A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CC568A">
              <w:rPr>
                <w:color w:val="000000"/>
              </w:rPr>
              <w:t>Масло</w:t>
            </w:r>
            <w:r w:rsidRPr="00CC568A">
              <w:rPr>
                <w:color w:val="000000"/>
                <w:lang w:val="en-US"/>
              </w:rPr>
              <w:t xml:space="preserve"> Spectrol Galax 5W-30 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76D2F9C" w14:textId="77777777" w:rsidR="001E4556" w:rsidRPr="00A4514C" w:rsidRDefault="0036215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DC8D9D8" w14:textId="77777777" w:rsidR="00CC568A" w:rsidRPr="00CC568A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SAE 5W-30</w:t>
            </w:r>
          </w:p>
          <w:p w14:paraId="2D5A1D45" w14:textId="77777777" w:rsidR="00CC568A" w:rsidRPr="00CC568A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API SM/CF</w:t>
            </w:r>
          </w:p>
          <w:p w14:paraId="7521A5D2" w14:textId="77777777" w:rsidR="00CC568A" w:rsidRPr="00CC568A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ACEA A3/В3/B4-04</w:t>
            </w:r>
          </w:p>
          <w:p w14:paraId="26E36D9D" w14:textId="77777777" w:rsidR="00CC568A" w:rsidRPr="00CC568A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MB 229.3/229.5</w:t>
            </w:r>
          </w:p>
          <w:p w14:paraId="7DF0F17B" w14:textId="77777777" w:rsidR="00CC568A" w:rsidRPr="00CC568A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BMW LL-01</w:t>
            </w:r>
          </w:p>
          <w:p w14:paraId="1F6CE689" w14:textId="77777777" w:rsidR="00CC568A" w:rsidRPr="00CC568A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VW 502 00/ 503 01/ 505 00</w:t>
            </w:r>
          </w:p>
          <w:p w14:paraId="6BEB8E6E" w14:textId="2FD4CA25" w:rsidR="00A4514C" w:rsidRPr="00003D1B" w:rsidRDefault="00CC568A" w:rsidP="00CC568A">
            <w:pPr>
              <w:ind w:firstLine="0"/>
              <w:jc w:val="left"/>
              <w:rPr>
                <w:color w:val="000000"/>
                <w:lang w:val="en-US"/>
              </w:rPr>
            </w:pPr>
            <w:r w:rsidRPr="00CC568A">
              <w:rPr>
                <w:color w:val="000000"/>
                <w:lang w:val="en-US"/>
              </w:rPr>
              <w:t>Porsche</w:t>
            </w:r>
          </w:p>
        </w:tc>
        <w:tc>
          <w:tcPr>
            <w:tcW w:w="1034" w:type="dxa"/>
            <w:vAlign w:val="center"/>
          </w:tcPr>
          <w:p w14:paraId="46C4031A" w14:textId="77777777" w:rsidR="00881152" w:rsidRPr="00003D1B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68B7E112" w14:textId="77777777" w:rsidR="00B23673" w:rsidRPr="0036215D" w:rsidRDefault="0036215D" w:rsidP="00085FDF">
            <w:pPr>
              <w:ind w:firstLine="0"/>
              <w:jc w:val="center"/>
              <w:rPr>
                <w:color w:val="000000"/>
              </w:rPr>
            </w:pPr>
            <w:r w:rsidRPr="0036215D">
              <w:rPr>
                <w:color w:val="000000"/>
                <w:lang w:val="en-US"/>
              </w:rPr>
              <w:t>Spectrol</w:t>
            </w:r>
            <w:r>
              <w:rPr>
                <w:color w:val="000000"/>
              </w:rPr>
              <w:t>*</w:t>
            </w:r>
          </w:p>
        </w:tc>
      </w:tr>
    </w:tbl>
    <w:p w14:paraId="1C724173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645904C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5BDA44E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754FF02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2C7ABD3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11764B1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97EA622" w14:textId="5948E7B1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4228B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</w:t>
      </w:r>
      <w:r w:rsidR="00E4228B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AB829F0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62DAFE3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1C146D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EC6B857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89A912F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CC09F06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4A1990C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679428B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4FA9886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CBA3833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F0AEF78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1919AA6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9E693CB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DC0A325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3F9876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CC8AE6D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D850FB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AA78EAA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918F5A8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952F6E" w14:textId="72D5BAB1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66BD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F498366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42C463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74C5C1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78D37B5D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430A188" w14:textId="77777777" w:rsidR="00BF1D3C" w:rsidRDefault="00BF1D3C" w:rsidP="00BF1D3C">
      <w:pPr>
        <w:rPr>
          <w:sz w:val="26"/>
          <w:szCs w:val="26"/>
        </w:rPr>
      </w:pPr>
    </w:p>
    <w:p w14:paraId="38B1DD43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821AAD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C460F54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44828" w14:textId="77777777" w:rsidR="00387BD9" w:rsidRDefault="00387BD9">
      <w:r>
        <w:separator/>
      </w:r>
    </w:p>
  </w:endnote>
  <w:endnote w:type="continuationSeparator" w:id="0">
    <w:p w14:paraId="0F60EE1D" w14:textId="77777777" w:rsidR="00387BD9" w:rsidRDefault="0038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CF9E2" w14:textId="77777777" w:rsidR="00387BD9" w:rsidRDefault="00387BD9">
      <w:r>
        <w:separator/>
      </w:r>
    </w:p>
  </w:footnote>
  <w:footnote w:type="continuationSeparator" w:id="0">
    <w:p w14:paraId="614D9629" w14:textId="77777777" w:rsidR="00387BD9" w:rsidRDefault="00387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45C5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A175C8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87BD9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BDE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01B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568A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1A01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28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64257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6F69-5175-48FD-8760-F0930704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650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2022-02-09T11:03:00Z</dcterms:created>
  <dcterms:modified xsi:type="dcterms:W3CDTF">2022-07-05T14:53:00Z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